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3B57" w14:textId="67D6B66F" w:rsidR="002F4827" w:rsidRPr="00B85EC3" w:rsidRDefault="00877A67" w:rsidP="00D13BD9">
      <w:pPr>
        <w:jc w:val="both"/>
        <w:rPr>
          <w:rFonts w:ascii="Arial" w:hAnsi="Arial" w:cs="Arial"/>
        </w:rPr>
      </w:pPr>
      <w:r w:rsidRPr="005216EF">
        <w:rPr>
          <w:rFonts w:ascii="Arial" w:hAnsi="Arial" w:cs="Arial"/>
          <w:b/>
          <w:bCs/>
        </w:rPr>
        <w:t>Homenageada</w:t>
      </w:r>
      <w:r w:rsidRPr="00B85EC3">
        <w:rPr>
          <w:rFonts w:ascii="Arial" w:hAnsi="Arial" w:cs="Arial"/>
        </w:rPr>
        <w:t xml:space="preserve">: </w:t>
      </w:r>
      <w:proofErr w:type="spellStart"/>
      <w:r w:rsidRPr="00B85EC3">
        <w:rPr>
          <w:rFonts w:ascii="Arial" w:hAnsi="Arial" w:cs="Arial"/>
        </w:rPr>
        <w:t>Susney</w:t>
      </w:r>
      <w:proofErr w:type="spellEnd"/>
      <w:r w:rsidRPr="00B85EC3">
        <w:rPr>
          <w:rFonts w:ascii="Arial" w:hAnsi="Arial" w:cs="Arial"/>
        </w:rPr>
        <w:t xml:space="preserve"> Jerônimo</w:t>
      </w:r>
    </w:p>
    <w:p w14:paraId="324B82F9" w14:textId="4D21E7EB" w:rsidR="00877A67" w:rsidRDefault="00877A67" w:rsidP="00D13BD9">
      <w:pPr>
        <w:jc w:val="both"/>
        <w:rPr>
          <w:rFonts w:ascii="Arial" w:hAnsi="Arial" w:cs="Arial"/>
        </w:rPr>
      </w:pPr>
      <w:r w:rsidRPr="005216EF">
        <w:rPr>
          <w:rFonts w:ascii="Arial" w:hAnsi="Arial" w:cs="Arial"/>
          <w:b/>
          <w:bCs/>
        </w:rPr>
        <w:t>Vereador propositor</w:t>
      </w:r>
      <w:r w:rsidRPr="00B85EC3">
        <w:rPr>
          <w:rFonts w:ascii="Arial" w:hAnsi="Arial" w:cs="Arial"/>
        </w:rPr>
        <w:t>: Leandro Roberto de Araújo</w:t>
      </w:r>
    </w:p>
    <w:p w14:paraId="0F4E68E1" w14:textId="77777777" w:rsidR="00613B9E" w:rsidRPr="00B85EC3" w:rsidRDefault="00613B9E" w:rsidP="00D13BD9">
      <w:pPr>
        <w:jc w:val="both"/>
        <w:rPr>
          <w:rFonts w:ascii="Arial" w:hAnsi="Arial" w:cs="Arial"/>
        </w:rPr>
      </w:pPr>
    </w:p>
    <w:p w14:paraId="51F781C0" w14:textId="27B5C0C5" w:rsidR="00877A67" w:rsidRPr="00B85EC3" w:rsidRDefault="00877A67" w:rsidP="00D13BD9">
      <w:pPr>
        <w:jc w:val="both"/>
        <w:rPr>
          <w:rFonts w:ascii="Arial" w:hAnsi="Arial" w:cs="Arial"/>
          <w:b/>
          <w:bCs/>
        </w:rPr>
      </w:pPr>
      <w:r w:rsidRPr="00B85EC3">
        <w:rPr>
          <w:rFonts w:ascii="Arial" w:hAnsi="Arial" w:cs="Arial"/>
          <w:b/>
          <w:bCs/>
        </w:rPr>
        <w:t>Biografia</w:t>
      </w:r>
    </w:p>
    <w:p w14:paraId="53E880D1" w14:textId="0232827A" w:rsidR="00AE7210" w:rsidRDefault="00613B9E" w:rsidP="00613B9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Filha única do casal </w:t>
      </w:r>
      <w:proofErr w:type="spellStart"/>
      <w:r>
        <w:rPr>
          <w:rFonts w:ascii="Arial" w:hAnsi="Arial" w:cs="Arial"/>
        </w:rPr>
        <w:t>Jerônima</w:t>
      </w:r>
      <w:proofErr w:type="spellEnd"/>
      <w:r>
        <w:rPr>
          <w:rFonts w:ascii="Arial" w:hAnsi="Arial" w:cs="Arial"/>
        </w:rPr>
        <w:t xml:space="preserve"> e Amado, </w:t>
      </w:r>
      <w:proofErr w:type="spellStart"/>
      <w:r w:rsidRPr="00B85EC3">
        <w:rPr>
          <w:rFonts w:ascii="Arial" w:hAnsi="Arial" w:cs="Arial"/>
        </w:rPr>
        <w:t>Susney</w:t>
      </w:r>
      <w:proofErr w:type="spellEnd"/>
      <w:r w:rsidRPr="00B85EC3">
        <w:rPr>
          <w:rFonts w:ascii="Arial" w:hAnsi="Arial" w:cs="Arial"/>
        </w:rPr>
        <w:t xml:space="preserve"> Jeronimo</w:t>
      </w:r>
      <w:r>
        <w:rPr>
          <w:rFonts w:ascii="Arial" w:hAnsi="Arial" w:cs="Arial"/>
        </w:rPr>
        <w:t xml:space="preserve"> nasceu </w:t>
      </w:r>
      <w:r w:rsidR="00263375">
        <w:rPr>
          <w:rFonts w:ascii="Arial" w:hAnsi="Arial" w:cs="Arial"/>
        </w:rPr>
        <w:t>no dia</w:t>
      </w:r>
      <w:r w:rsidR="005F252E">
        <w:rPr>
          <w:rFonts w:ascii="Arial" w:hAnsi="Arial" w:cs="Arial"/>
        </w:rPr>
        <w:t xml:space="preserve"> 16 de abril de 1974, </w:t>
      </w:r>
      <w:r w:rsidR="00263375">
        <w:rPr>
          <w:rFonts w:ascii="Arial" w:hAnsi="Arial" w:cs="Arial"/>
        </w:rPr>
        <w:t>em Sacramento/MG</w:t>
      </w:r>
      <w:r w:rsidR="00CD6D69">
        <w:rPr>
          <w:rFonts w:ascii="Arial" w:hAnsi="Arial" w:cs="Arial"/>
        </w:rPr>
        <w:t>.</w:t>
      </w:r>
      <w:r w:rsidR="00AE7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420B9A">
        <w:rPr>
          <w:rFonts w:ascii="Arial" w:hAnsi="Arial" w:cs="Arial"/>
        </w:rPr>
        <w:t xml:space="preserve">esde criança, </w:t>
      </w:r>
      <w:r>
        <w:rPr>
          <w:rFonts w:ascii="Arial" w:hAnsi="Arial" w:cs="Arial"/>
        </w:rPr>
        <w:t xml:space="preserve">estudou </w:t>
      </w:r>
      <w:r w:rsidR="00420B9A">
        <w:rPr>
          <w:rFonts w:ascii="Arial" w:hAnsi="Arial" w:cs="Arial"/>
        </w:rPr>
        <w:t>em</w:t>
      </w:r>
      <w:r w:rsidR="00877A67" w:rsidRPr="00B85EC3">
        <w:rPr>
          <w:rFonts w:ascii="Arial" w:hAnsi="Arial" w:cs="Arial"/>
        </w:rPr>
        <w:t xml:space="preserve"> escola pública e</w:t>
      </w:r>
      <w:r>
        <w:rPr>
          <w:rFonts w:ascii="Arial" w:hAnsi="Arial" w:cs="Arial"/>
        </w:rPr>
        <w:t>,</w:t>
      </w:r>
      <w:r w:rsidR="00AE7210">
        <w:rPr>
          <w:rFonts w:ascii="Arial" w:hAnsi="Arial" w:cs="Arial"/>
        </w:rPr>
        <w:t xml:space="preserve"> logo cedo</w:t>
      </w:r>
      <w:r>
        <w:rPr>
          <w:rFonts w:ascii="Arial" w:hAnsi="Arial" w:cs="Arial"/>
        </w:rPr>
        <w:t>,</w:t>
      </w:r>
      <w:r w:rsidR="00AE7210">
        <w:rPr>
          <w:rFonts w:ascii="Arial" w:hAnsi="Arial" w:cs="Arial"/>
        </w:rPr>
        <w:t xml:space="preserve"> demonstrou interesse em </w:t>
      </w:r>
      <w:r>
        <w:rPr>
          <w:rFonts w:ascii="Arial" w:hAnsi="Arial" w:cs="Arial"/>
        </w:rPr>
        <w:t>se tornar</w:t>
      </w:r>
      <w:r w:rsidR="00AE7210">
        <w:rPr>
          <w:rFonts w:ascii="Arial" w:hAnsi="Arial" w:cs="Arial"/>
        </w:rPr>
        <w:t xml:space="preserve"> professora, como muitas meninas que brincavam de escolinha.</w:t>
      </w:r>
    </w:p>
    <w:p w14:paraId="73A26B5F" w14:textId="380A4A19" w:rsidR="00B85EC3" w:rsidRDefault="00613B9E" w:rsidP="00AE72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1994, </w:t>
      </w:r>
      <w:r w:rsidR="00263375">
        <w:rPr>
          <w:rFonts w:ascii="Arial" w:hAnsi="Arial" w:cs="Arial"/>
        </w:rPr>
        <w:t>cursou</w:t>
      </w:r>
      <w:r>
        <w:rPr>
          <w:rFonts w:ascii="Arial" w:hAnsi="Arial" w:cs="Arial"/>
        </w:rPr>
        <w:t xml:space="preserve"> o</w:t>
      </w:r>
      <w:r w:rsidR="00877A67" w:rsidRPr="00B85EC3">
        <w:rPr>
          <w:rFonts w:ascii="Arial" w:hAnsi="Arial" w:cs="Arial"/>
        </w:rPr>
        <w:t xml:space="preserve"> Magistério</w:t>
      </w:r>
      <w:r>
        <w:rPr>
          <w:rFonts w:ascii="Arial" w:hAnsi="Arial" w:cs="Arial"/>
        </w:rPr>
        <w:t xml:space="preserve"> </w:t>
      </w:r>
      <w:r w:rsidR="00AE7210">
        <w:rPr>
          <w:rFonts w:ascii="Arial" w:hAnsi="Arial" w:cs="Arial"/>
        </w:rPr>
        <w:t xml:space="preserve">na </w:t>
      </w:r>
      <w:r w:rsidR="00B85EC3">
        <w:rPr>
          <w:rFonts w:ascii="Arial" w:hAnsi="Arial" w:cs="Arial"/>
        </w:rPr>
        <w:t>E. E.</w:t>
      </w:r>
      <w:r w:rsidR="00877A67" w:rsidRPr="00B85EC3">
        <w:rPr>
          <w:rFonts w:ascii="Arial" w:hAnsi="Arial" w:cs="Arial"/>
        </w:rPr>
        <w:t xml:space="preserve"> Coronel José Afonso de Almeida</w:t>
      </w:r>
      <w:r w:rsidR="00AE7210">
        <w:rPr>
          <w:rFonts w:ascii="Arial" w:hAnsi="Arial" w:cs="Arial"/>
        </w:rPr>
        <w:t xml:space="preserve"> e, no </w:t>
      </w:r>
      <w:r w:rsidR="00877A67" w:rsidRPr="00B85EC3">
        <w:rPr>
          <w:rFonts w:ascii="Arial" w:hAnsi="Arial" w:cs="Arial"/>
        </w:rPr>
        <w:t>ano seguinte, iniciou sua trajetória na Secretaria Municipal de Educação</w:t>
      </w:r>
      <w:r>
        <w:rPr>
          <w:rFonts w:ascii="Arial" w:hAnsi="Arial" w:cs="Arial"/>
        </w:rPr>
        <w:t xml:space="preserve">, atuando como </w:t>
      </w:r>
      <w:r w:rsidR="00877A67" w:rsidRPr="00B85EC3">
        <w:rPr>
          <w:rFonts w:ascii="Arial" w:hAnsi="Arial" w:cs="Arial"/>
        </w:rPr>
        <w:t>professora rural</w:t>
      </w:r>
      <w:r>
        <w:rPr>
          <w:rFonts w:ascii="Arial" w:hAnsi="Arial" w:cs="Arial"/>
        </w:rPr>
        <w:t xml:space="preserve"> na </w:t>
      </w:r>
      <w:r w:rsidR="00877A67" w:rsidRPr="00B85EC3">
        <w:rPr>
          <w:rFonts w:ascii="Arial" w:hAnsi="Arial" w:cs="Arial"/>
        </w:rPr>
        <w:t>E</w:t>
      </w:r>
      <w:r>
        <w:rPr>
          <w:rFonts w:ascii="Arial" w:hAnsi="Arial" w:cs="Arial"/>
        </w:rPr>
        <w:t>. M.</w:t>
      </w:r>
      <w:r w:rsidR="00877A67" w:rsidRPr="00B85EC3">
        <w:rPr>
          <w:rFonts w:ascii="Arial" w:hAnsi="Arial" w:cs="Arial"/>
        </w:rPr>
        <w:t xml:space="preserve"> Dr. Djalma Afonso do Prado, na Comunidade da Divisa</w:t>
      </w:r>
      <w:r w:rsidR="00B85EC3">
        <w:rPr>
          <w:rFonts w:ascii="Arial" w:hAnsi="Arial" w:cs="Arial"/>
        </w:rPr>
        <w:t xml:space="preserve">. </w:t>
      </w:r>
      <w:r w:rsidR="00AE7210">
        <w:rPr>
          <w:rFonts w:ascii="Arial" w:hAnsi="Arial" w:cs="Arial"/>
        </w:rPr>
        <w:t>Já em</w:t>
      </w:r>
      <w:r w:rsidR="00B85EC3">
        <w:rPr>
          <w:rFonts w:ascii="Arial" w:hAnsi="Arial" w:cs="Arial"/>
        </w:rPr>
        <w:t xml:space="preserve"> 1997</w:t>
      </w:r>
      <w:r w:rsidR="00AE7210">
        <w:rPr>
          <w:rFonts w:ascii="Arial" w:hAnsi="Arial" w:cs="Arial"/>
        </w:rPr>
        <w:t>, decidiu cursar</w:t>
      </w:r>
      <w:r w:rsidR="00B85EC3">
        <w:rPr>
          <w:rFonts w:ascii="Arial" w:hAnsi="Arial" w:cs="Arial"/>
        </w:rPr>
        <w:t xml:space="preserve"> </w:t>
      </w:r>
      <w:r w:rsidR="00B85EC3" w:rsidRPr="00B85EC3">
        <w:rPr>
          <w:rFonts w:ascii="Arial" w:hAnsi="Arial" w:cs="Arial"/>
        </w:rPr>
        <w:t>História</w:t>
      </w:r>
      <w:r w:rsidR="00B85EC3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se especializou </w:t>
      </w:r>
      <w:r w:rsidR="00B85EC3" w:rsidRPr="00B85EC3">
        <w:rPr>
          <w:rFonts w:ascii="Arial" w:hAnsi="Arial" w:cs="Arial"/>
        </w:rPr>
        <w:t>em História do Brasil.</w:t>
      </w:r>
    </w:p>
    <w:p w14:paraId="7D21E43A" w14:textId="45ACD227" w:rsidR="00AE7210" w:rsidRDefault="00263375" w:rsidP="00AE72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77A67" w:rsidRPr="00B85EC3">
        <w:rPr>
          <w:rFonts w:ascii="Arial" w:hAnsi="Arial" w:cs="Arial"/>
        </w:rPr>
        <w:t xml:space="preserve">oi cedida pela </w:t>
      </w:r>
      <w:r w:rsidR="00B85EC3">
        <w:rPr>
          <w:rFonts w:ascii="Arial" w:hAnsi="Arial" w:cs="Arial"/>
        </w:rPr>
        <w:t>P</w:t>
      </w:r>
      <w:r w:rsidR="00877A67" w:rsidRPr="00B85EC3">
        <w:rPr>
          <w:rFonts w:ascii="Arial" w:hAnsi="Arial" w:cs="Arial"/>
        </w:rPr>
        <w:t>refeitura para atuar na Escola Eurípedes Barsanulfo,</w:t>
      </w:r>
      <w:r>
        <w:rPr>
          <w:rFonts w:ascii="Arial" w:hAnsi="Arial" w:cs="Arial"/>
        </w:rPr>
        <w:t xml:space="preserve"> em 1999,</w:t>
      </w:r>
      <w:r w:rsidR="00877A67" w:rsidRPr="00B85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local </w:t>
      </w:r>
      <w:r w:rsidR="00877A67" w:rsidRPr="00B85EC3">
        <w:rPr>
          <w:rFonts w:ascii="Arial" w:hAnsi="Arial" w:cs="Arial"/>
        </w:rPr>
        <w:t xml:space="preserve">onde </w:t>
      </w:r>
      <w:r w:rsidR="00AE7210">
        <w:rPr>
          <w:rFonts w:ascii="Arial" w:hAnsi="Arial" w:cs="Arial"/>
        </w:rPr>
        <w:t xml:space="preserve">despertou </w:t>
      </w:r>
      <w:r>
        <w:rPr>
          <w:rFonts w:ascii="Arial" w:hAnsi="Arial" w:cs="Arial"/>
        </w:rPr>
        <w:t>também o</w:t>
      </w:r>
      <w:r w:rsidR="00AE7210">
        <w:rPr>
          <w:rFonts w:ascii="Arial" w:hAnsi="Arial" w:cs="Arial"/>
        </w:rPr>
        <w:t xml:space="preserve"> gosto pelas</w:t>
      </w:r>
      <w:r w:rsidR="00877A67" w:rsidRPr="00B85EC3">
        <w:rPr>
          <w:rFonts w:ascii="Arial" w:hAnsi="Arial" w:cs="Arial"/>
        </w:rPr>
        <w:t xml:space="preserve"> </w:t>
      </w:r>
      <w:r w:rsidR="00B85EC3">
        <w:rPr>
          <w:rFonts w:ascii="Arial" w:hAnsi="Arial" w:cs="Arial"/>
        </w:rPr>
        <w:t>A</w:t>
      </w:r>
      <w:r w:rsidR="00877A67" w:rsidRPr="00B85EC3">
        <w:rPr>
          <w:rFonts w:ascii="Arial" w:hAnsi="Arial" w:cs="Arial"/>
        </w:rPr>
        <w:t xml:space="preserve">rtes, por meio das oficinas propostas </w:t>
      </w:r>
      <w:r>
        <w:rPr>
          <w:rFonts w:ascii="Arial" w:hAnsi="Arial" w:cs="Arial"/>
        </w:rPr>
        <w:t>pela</w:t>
      </w:r>
      <w:r w:rsidR="00877A67" w:rsidRPr="00B85EC3">
        <w:rPr>
          <w:rFonts w:ascii="Arial" w:hAnsi="Arial" w:cs="Arial"/>
        </w:rPr>
        <w:t xml:space="preserve"> filosofia da escola.</w:t>
      </w:r>
      <w:r w:rsidR="00B85EC3">
        <w:rPr>
          <w:rFonts w:ascii="Arial" w:hAnsi="Arial" w:cs="Arial"/>
        </w:rPr>
        <w:t xml:space="preserve"> </w:t>
      </w:r>
      <w:r w:rsidR="00AE7210">
        <w:rPr>
          <w:rFonts w:ascii="Arial" w:hAnsi="Arial" w:cs="Arial"/>
        </w:rPr>
        <w:t>Na verdade</w:t>
      </w:r>
      <w:r w:rsidR="00B85EC3">
        <w:rPr>
          <w:rFonts w:ascii="Arial" w:hAnsi="Arial" w:cs="Arial"/>
        </w:rPr>
        <w:t>, a</w:t>
      </w:r>
      <w:r w:rsidR="00877A67" w:rsidRPr="00B85EC3">
        <w:rPr>
          <w:rFonts w:ascii="Arial" w:hAnsi="Arial" w:cs="Arial"/>
        </w:rPr>
        <w:t xml:space="preserve"> ligação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Susney</w:t>
      </w:r>
      <w:proofErr w:type="spellEnd"/>
      <w:r>
        <w:rPr>
          <w:rFonts w:ascii="Arial" w:hAnsi="Arial" w:cs="Arial"/>
        </w:rPr>
        <w:t xml:space="preserve"> com</w:t>
      </w:r>
      <w:r w:rsidR="00877A67" w:rsidRPr="00B85EC3">
        <w:rPr>
          <w:rFonts w:ascii="Arial" w:hAnsi="Arial" w:cs="Arial"/>
        </w:rPr>
        <w:t xml:space="preserve"> as artes sempre esteve presente em sua vida,</w:t>
      </w:r>
      <w:r>
        <w:rPr>
          <w:rFonts w:ascii="Arial" w:hAnsi="Arial" w:cs="Arial"/>
        </w:rPr>
        <w:t xml:space="preserve"> pois s</w:t>
      </w:r>
      <w:r w:rsidR="00877A67" w:rsidRPr="00B85EC3">
        <w:rPr>
          <w:rFonts w:ascii="Arial" w:hAnsi="Arial" w:cs="Arial"/>
        </w:rPr>
        <w:t>ua mãe, além de enfermeira, era extremamente habilidosa nas artes manuais</w:t>
      </w:r>
      <w:r w:rsidR="00F1636D">
        <w:rPr>
          <w:rFonts w:ascii="Arial" w:hAnsi="Arial" w:cs="Arial"/>
        </w:rPr>
        <w:t>; e seu pai, um exímio</w:t>
      </w:r>
      <w:r w:rsidR="00877A67" w:rsidRPr="00B85EC3">
        <w:rPr>
          <w:rFonts w:ascii="Arial" w:hAnsi="Arial" w:cs="Arial"/>
        </w:rPr>
        <w:t xml:space="preserve"> marceneiro autodidata</w:t>
      </w:r>
      <w:r w:rsidR="00AE7210">
        <w:rPr>
          <w:rFonts w:ascii="Arial" w:hAnsi="Arial" w:cs="Arial"/>
        </w:rPr>
        <w:t>,</w:t>
      </w:r>
      <w:r w:rsidR="00F1636D">
        <w:rPr>
          <w:rFonts w:ascii="Arial" w:hAnsi="Arial" w:cs="Arial"/>
        </w:rPr>
        <w:t xml:space="preserve"> foi</w:t>
      </w:r>
      <w:r w:rsidR="00AE7210">
        <w:rPr>
          <w:rFonts w:ascii="Arial" w:hAnsi="Arial" w:cs="Arial"/>
        </w:rPr>
        <w:t xml:space="preserve"> inspiração </w:t>
      </w:r>
      <w:r w:rsidR="00F1636D">
        <w:rPr>
          <w:rFonts w:ascii="Arial" w:hAnsi="Arial" w:cs="Arial"/>
        </w:rPr>
        <w:t>para que ela</w:t>
      </w:r>
      <w:r w:rsidR="00AE7210">
        <w:rPr>
          <w:rFonts w:ascii="Arial" w:hAnsi="Arial" w:cs="Arial"/>
        </w:rPr>
        <w:t xml:space="preserve"> </w:t>
      </w:r>
      <w:r w:rsidR="00F1636D">
        <w:rPr>
          <w:rFonts w:ascii="Arial" w:hAnsi="Arial" w:cs="Arial"/>
        </w:rPr>
        <w:t>empreendesse</w:t>
      </w:r>
      <w:r w:rsidR="00AE7210">
        <w:rPr>
          <w:rFonts w:ascii="Arial" w:hAnsi="Arial" w:cs="Arial"/>
        </w:rPr>
        <w:t xml:space="preserve"> </w:t>
      </w:r>
      <w:r w:rsidR="00F1636D">
        <w:rPr>
          <w:rFonts w:ascii="Arial" w:hAnsi="Arial" w:cs="Arial"/>
        </w:rPr>
        <w:t>no ramo de</w:t>
      </w:r>
      <w:r w:rsidR="00AE7210">
        <w:rPr>
          <w:rFonts w:ascii="Arial" w:hAnsi="Arial" w:cs="Arial"/>
        </w:rPr>
        <w:t xml:space="preserve"> marcenaria.</w:t>
      </w:r>
    </w:p>
    <w:p w14:paraId="0A76A875" w14:textId="6F8E7121" w:rsidR="00AE7210" w:rsidRDefault="00AE5E65" w:rsidP="00AE5E65">
      <w:pPr>
        <w:ind w:firstLine="708"/>
        <w:jc w:val="both"/>
        <w:rPr>
          <w:rFonts w:ascii="Arial" w:hAnsi="Arial" w:cs="Arial"/>
        </w:rPr>
      </w:pPr>
      <w:r w:rsidRPr="00B85EC3">
        <w:rPr>
          <w:rFonts w:ascii="Arial" w:hAnsi="Arial" w:cs="Arial"/>
        </w:rPr>
        <w:t xml:space="preserve">Ao longo dos anos, </w:t>
      </w:r>
      <w:proofErr w:type="spellStart"/>
      <w:r>
        <w:rPr>
          <w:rFonts w:ascii="Arial" w:hAnsi="Arial" w:cs="Arial"/>
        </w:rPr>
        <w:t>Susney</w:t>
      </w:r>
      <w:proofErr w:type="spellEnd"/>
      <w:r>
        <w:rPr>
          <w:rFonts w:ascii="Arial" w:hAnsi="Arial" w:cs="Arial"/>
        </w:rPr>
        <w:t xml:space="preserve"> </w:t>
      </w:r>
      <w:r w:rsidRPr="00B85EC3">
        <w:rPr>
          <w:rFonts w:ascii="Arial" w:hAnsi="Arial" w:cs="Arial"/>
        </w:rPr>
        <w:t>acumulou diversas funções: professora, empresária, marceneira e, em 2005, tornou-se mãe com o nascimento de sua filha, Maria Eugênia. Conciliar todas essas responsabilidades foi um desafio, mas, com apoio, conseguiu superar as dificuldades.</w:t>
      </w:r>
    </w:p>
    <w:p w14:paraId="24A05986" w14:textId="403B3E03" w:rsidR="00877A67" w:rsidRPr="00B85EC3" w:rsidRDefault="00877A67" w:rsidP="00AE5E65">
      <w:pPr>
        <w:ind w:firstLine="708"/>
        <w:jc w:val="both"/>
        <w:rPr>
          <w:rFonts w:ascii="Arial" w:hAnsi="Arial" w:cs="Arial"/>
        </w:rPr>
      </w:pPr>
      <w:r w:rsidRPr="00B85EC3">
        <w:rPr>
          <w:rFonts w:ascii="Arial" w:hAnsi="Arial" w:cs="Arial"/>
        </w:rPr>
        <w:t xml:space="preserve">Em 2008, </w:t>
      </w:r>
      <w:r w:rsidR="00AE5E65">
        <w:rPr>
          <w:rFonts w:ascii="Arial" w:hAnsi="Arial" w:cs="Arial"/>
        </w:rPr>
        <w:t>assumiu</w:t>
      </w:r>
      <w:r w:rsidRPr="00B85EC3">
        <w:rPr>
          <w:rFonts w:ascii="Arial" w:hAnsi="Arial" w:cs="Arial"/>
        </w:rPr>
        <w:t xml:space="preserve"> a direção da </w:t>
      </w:r>
      <w:r w:rsidR="00B85EC3">
        <w:rPr>
          <w:rFonts w:ascii="Arial" w:hAnsi="Arial" w:cs="Arial"/>
        </w:rPr>
        <w:t>E.</w:t>
      </w:r>
      <w:r w:rsidRPr="00B85EC3">
        <w:rPr>
          <w:rFonts w:ascii="Arial" w:hAnsi="Arial" w:cs="Arial"/>
        </w:rPr>
        <w:t xml:space="preserve"> </w:t>
      </w:r>
      <w:r w:rsidR="00B85EC3">
        <w:rPr>
          <w:rFonts w:ascii="Arial" w:hAnsi="Arial" w:cs="Arial"/>
        </w:rPr>
        <w:t>M.</w:t>
      </w:r>
      <w:r w:rsidRPr="00B85EC3">
        <w:rPr>
          <w:rFonts w:ascii="Arial" w:hAnsi="Arial" w:cs="Arial"/>
        </w:rPr>
        <w:t xml:space="preserve"> Coronel Júlio Borges, no povoado </w:t>
      </w:r>
      <w:r w:rsidR="00B85EC3">
        <w:rPr>
          <w:rFonts w:ascii="Arial" w:hAnsi="Arial" w:cs="Arial"/>
        </w:rPr>
        <w:t>de</w:t>
      </w:r>
      <w:r w:rsidRPr="00B85EC3">
        <w:rPr>
          <w:rFonts w:ascii="Arial" w:hAnsi="Arial" w:cs="Arial"/>
        </w:rPr>
        <w:t xml:space="preserve"> </w:t>
      </w:r>
      <w:proofErr w:type="spellStart"/>
      <w:r w:rsidRPr="00B85EC3">
        <w:rPr>
          <w:rFonts w:ascii="Arial" w:hAnsi="Arial" w:cs="Arial"/>
        </w:rPr>
        <w:t>Jaguarinha</w:t>
      </w:r>
      <w:proofErr w:type="spellEnd"/>
      <w:r w:rsidRPr="00B85EC3">
        <w:rPr>
          <w:rFonts w:ascii="Arial" w:hAnsi="Arial" w:cs="Arial"/>
        </w:rPr>
        <w:t>.</w:t>
      </w:r>
      <w:r w:rsidR="00AE5E65">
        <w:rPr>
          <w:rFonts w:ascii="Arial" w:hAnsi="Arial" w:cs="Arial"/>
        </w:rPr>
        <w:t xml:space="preserve"> Depois, e</w:t>
      </w:r>
      <w:r w:rsidRPr="00B85EC3">
        <w:rPr>
          <w:rFonts w:ascii="Arial" w:hAnsi="Arial" w:cs="Arial"/>
        </w:rPr>
        <w:t xml:space="preserve">m 2012, foi convidada para integrar a diretoria administrativa da APAE de Sacramento, onde atua há 13 anos. O trabalho na instituição </w:t>
      </w:r>
      <w:r w:rsidR="00F1636D">
        <w:rPr>
          <w:rFonts w:ascii="Arial" w:hAnsi="Arial" w:cs="Arial"/>
        </w:rPr>
        <w:t xml:space="preserve">lhe </w:t>
      </w:r>
      <w:r w:rsidRPr="00B85EC3">
        <w:rPr>
          <w:rFonts w:ascii="Arial" w:hAnsi="Arial" w:cs="Arial"/>
        </w:rPr>
        <w:t>trouxe uma nova perspectiva sobre o mundo,</w:t>
      </w:r>
      <w:r w:rsidR="00F1636D">
        <w:rPr>
          <w:rFonts w:ascii="Arial" w:hAnsi="Arial" w:cs="Arial"/>
        </w:rPr>
        <w:t xml:space="preserve"> </w:t>
      </w:r>
      <w:r w:rsidRPr="00B85EC3">
        <w:rPr>
          <w:rFonts w:ascii="Arial" w:hAnsi="Arial" w:cs="Arial"/>
        </w:rPr>
        <w:t>ampliando</w:t>
      </w:r>
      <w:r w:rsidR="00F1636D">
        <w:rPr>
          <w:rFonts w:ascii="Arial" w:hAnsi="Arial" w:cs="Arial"/>
        </w:rPr>
        <w:t xml:space="preserve"> sua </w:t>
      </w:r>
      <w:r w:rsidRPr="00B85EC3">
        <w:rPr>
          <w:rFonts w:ascii="Arial" w:hAnsi="Arial" w:cs="Arial"/>
        </w:rPr>
        <w:t>sensibilidade e empatia</w:t>
      </w:r>
      <w:r w:rsidR="00F1636D">
        <w:rPr>
          <w:rFonts w:ascii="Arial" w:hAnsi="Arial" w:cs="Arial"/>
        </w:rPr>
        <w:t>.</w:t>
      </w:r>
    </w:p>
    <w:sectPr w:rsidR="00877A67" w:rsidRPr="00B85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67"/>
    <w:rsid w:val="00263375"/>
    <w:rsid w:val="002F4827"/>
    <w:rsid w:val="00420B9A"/>
    <w:rsid w:val="004403AF"/>
    <w:rsid w:val="004A31FC"/>
    <w:rsid w:val="005216EF"/>
    <w:rsid w:val="005F252E"/>
    <w:rsid w:val="00613B9E"/>
    <w:rsid w:val="00877A67"/>
    <w:rsid w:val="008C2287"/>
    <w:rsid w:val="00A72BAF"/>
    <w:rsid w:val="00AE5E65"/>
    <w:rsid w:val="00AE7210"/>
    <w:rsid w:val="00B85EC3"/>
    <w:rsid w:val="00C4258A"/>
    <w:rsid w:val="00CD6D69"/>
    <w:rsid w:val="00D13BD9"/>
    <w:rsid w:val="00DF19D9"/>
    <w:rsid w:val="00F1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C190"/>
  <w15:chartTrackingRefBased/>
  <w15:docId w15:val="{312F51F2-FDF7-41F9-9C19-5849DE77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7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7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7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A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A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7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7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7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7A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7A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7A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7A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7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2025-03-24T11:50:00Z</dcterms:created>
  <dcterms:modified xsi:type="dcterms:W3CDTF">2025-03-25T18:22:00Z</dcterms:modified>
</cp:coreProperties>
</file>